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05A0" w14:textId="7054E540" w:rsidR="00777C4D" w:rsidRPr="0064163B" w:rsidRDefault="0064163B" w:rsidP="00777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63B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3EBB174" w14:textId="0523361D" w:rsidR="0064163B" w:rsidRPr="0064163B" w:rsidRDefault="0064163B" w:rsidP="00777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63B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2DFA4C4" w14:textId="42C37EE9" w:rsidR="0064163B" w:rsidRDefault="0064163B" w:rsidP="00777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63B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60E884CA" w14:textId="533B128C" w:rsidR="0064163B" w:rsidRDefault="0064163B" w:rsidP="00777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3F750" w14:textId="53E6233C" w:rsidR="0064163B" w:rsidRPr="0064163B" w:rsidRDefault="0064163B" w:rsidP="00641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3B">
        <w:rPr>
          <w:rFonts w:ascii="Times New Roman" w:hAnsi="Times New Roman" w:cs="Times New Roman"/>
          <w:sz w:val="28"/>
          <w:szCs w:val="28"/>
        </w:rPr>
        <w:t>26.12.2024 года № 926-р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</w:tblGrid>
      <w:tr w:rsidR="00777C4D" w:rsidRPr="00AD51A0" w14:paraId="29CCE813" w14:textId="77777777" w:rsidTr="00456177">
        <w:trPr>
          <w:trHeight w:val="2345"/>
        </w:trPr>
        <w:tc>
          <w:tcPr>
            <w:tcW w:w="4292" w:type="dxa"/>
          </w:tcPr>
          <w:p w14:paraId="53342E5D" w14:textId="77777777" w:rsidR="00AD51A0" w:rsidRDefault="00AD51A0" w:rsidP="00AD51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4483730"/>
          </w:p>
          <w:p w14:paraId="5CB62E11" w14:textId="77777777" w:rsidR="00456177" w:rsidRDefault="00456177" w:rsidP="00456177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7E0E564" w14:textId="4B5D7DF6" w:rsidR="00777C4D" w:rsidRPr="00AD51A0" w:rsidRDefault="00777C4D" w:rsidP="00456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1A0">
              <w:rPr>
                <w:rFonts w:ascii="Times New Roman" w:hAnsi="Times New Roman" w:cs="Times New Roman"/>
                <w:sz w:val="28"/>
                <w:szCs w:val="28"/>
              </w:rPr>
              <w:t>О введении режима функционирования «</w:t>
            </w:r>
            <w:r w:rsidR="00034CEF" w:rsidRPr="00AD51A0">
              <w:rPr>
                <w:rFonts w:ascii="Times New Roman" w:hAnsi="Times New Roman" w:cs="Times New Roman"/>
                <w:sz w:val="28"/>
                <w:szCs w:val="28"/>
              </w:rPr>
              <w:t>Повышенная готовность</w:t>
            </w:r>
            <w:r w:rsidRPr="00AD51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D51A0">
              <w:rPr>
                <w:rFonts w:ascii="Times New Roman" w:hAnsi="Times New Roman"/>
                <w:sz w:val="28"/>
                <w:szCs w:val="28"/>
              </w:rPr>
              <w:t xml:space="preserve">для органов управления и </w:t>
            </w:r>
            <w:r w:rsidR="0097503F" w:rsidRPr="00AD51A0">
              <w:rPr>
                <w:rFonts w:ascii="Times New Roman" w:hAnsi="Times New Roman"/>
                <w:sz w:val="28"/>
                <w:szCs w:val="28"/>
              </w:rPr>
              <w:t>сил Карталинского</w:t>
            </w:r>
            <w:r w:rsidRPr="00AD51A0">
              <w:rPr>
                <w:rFonts w:ascii="Times New Roman" w:hAnsi="Times New Roman"/>
                <w:sz w:val="28"/>
                <w:szCs w:val="28"/>
              </w:rPr>
      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</w:tbl>
    <w:p w14:paraId="4E7F8107" w14:textId="77777777" w:rsidR="00777C4D" w:rsidRPr="00AD51A0" w:rsidRDefault="00777C4D" w:rsidP="00AD51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77374C" w14:textId="5C64134D" w:rsidR="00AC7B5D" w:rsidRPr="00AD51A0" w:rsidRDefault="00AC7B5D" w:rsidP="00AD5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года № 68-ФЗ</w:t>
      </w:r>
      <w:r w:rsidR="00456177">
        <w:rPr>
          <w:rFonts w:ascii="Times New Roman" w:hAnsi="Times New Roman" w:cs="Times New Roman"/>
          <w:sz w:val="28"/>
          <w:szCs w:val="28"/>
        </w:rPr>
        <w:t xml:space="preserve">     </w:t>
      </w:r>
      <w:r w:rsidRPr="00AD51A0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</w:t>
      </w:r>
      <w:r w:rsidR="009E4C42" w:rsidRPr="00AD51A0">
        <w:rPr>
          <w:sz w:val="28"/>
          <w:szCs w:val="28"/>
        </w:rPr>
        <w:t xml:space="preserve"> </w:t>
      </w:r>
      <w:r w:rsidR="009E4C42" w:rsidRPr="00AD51A0">
        <w:rPr>
          <w:rFonts w:ascii="Times New Roman" w:hAnsi="Times New Roman" w:cs="Times New Roman"/>
          <w:sz w:val="28"/>
          <w:szCs w:val="28"/>
        </w:rPr>
        <w:t>Федеральным законом от 06.10.2003 года</w:t>
      </w:r>
      <w:r w:rsidR="00C96202" w:rsidRPr="00AD51A0">
        <w:rPr>
          <w:rFonts w:ascii="Times New Roman" w:hAnsi="Times New Roman" w:cs="Times New Roman"/>
          <w:sz w:val="28"/>
          <w:szCs w:val="28"/>
        </w:rPr>
        <w:t xml:space="preserve"> </w:t>
      </w:r>
      <w:r w:rsidR="009E4C42" w:rsidRPr="00AD51A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C96202" w:rsidRPr="00AD51A0">
        <w:rPr>
          <w:rFonts w:ascii="Times New Roman" w:hAnsi="Times New Roman" w:cs="Times New Roman"/>
          <w:sz w:val="28"/>
          <w:szCs w:val="28"/>
        </w:rPr>
        <w:t>,</w:t>
      </w:r>
      <w:r w:rsidRPr="00AD51A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</w:t>
      </w:r>
      <w:r w:rsidR="00C96202" w:rsidRPr="00AD51A0">
        <w:rPr>
          <w:rFonts w:ascii="Times New Roman" w:hAnsi="Times New Roman" w:cs="Times New Roman"/>
          <w:sz w:val="28"/>
          <w:szCs w:val="28"/>
        </w:rPr>
        <w:t>ями</w:t>
      </w:r>
      <w:r w:rsidRPr="00AD51A0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17.05.2022 года № 441 «Об утверждении Положения о Карталинском муниципальном звене районном звене Челябинской территориальной подсистемы единой государственной системы предупреждения и ликвидации чрезвычайных ситуаций»</w:t>
      </w:r>
      <w:r w:rsidR="00456177">
        <w:rPr>
          <w:rFonts w:ascii="Times New Roman" w:hAnsi="Times New Roman" w:cs="Times New Roman"/>
          <w:sz w:val="28"/>
          <w:szCs w:val="28"/>
        </w:rPr>
        <w:t>,</w:t>
      </w:r>
      <w:r w:rsidR="00C96202" w:rsidRPr="00AD51A0">
        <w:rPr>
          <w:rFonts w:ascii="Times New Roman" w:hAnsi="Times New Roman" w:cs="Times New Roman"/>
          <w:sz w:val="28"/>
          <w:szCs w:val="28"/>
        </w:rPr>
        <w:t xml:space="preserve"> </w:t>
      </w:r>
      <w:r w:rsidRPr="00AD51A0">
        <w:rPr>
          <w:rFonts w:ascii="Times New Roman" w:hAnsi="Times New Roman" w:cs="Times New Roman"/>
          <w:sz w:val="28"/>
          <w:szCs w:val="28"/>
        </w:rPr>
        <w:t>от 15.06.2022 года № 581 «Об организации, составе, порядке деятельности сил и средств Карталинского муниципального районного звена Челябинской территориальной подсистемы единой государственной системы предупреждения и ликвидации чрезвычайных ситуаций», в целях повышения готовности органов управления, сил и средств Карталинского муниципального звена Челябинской территориальной подсистемы единой государственной системы предупреждения и ликвидации чрезвычайных ситуаций, к реагированию на возможные чрезвычайные ситуации в период новогодних и Рождественских праздников</w:t>
      </w:r>
      <w:r w:rsidR="00456177">
        <w:rPr>
          <w:rFonts w:ascii="Times New Roman" w:hAnsi="Times New Roman" w:cs="Times New Roman"/>
          <w:sz w:val="28"/>
          <w:szCs w:val="28"/>
        </w:rPr>
        <w:t>,</w:t>
      </w:r>
    </w:p>
    <w:p w14:paraId="7F1AEE63" w14:textId="7A432DA0" w:rsidR="00777C4D" w:rsidRPr="00AD51A0" w:rsidRDefault="00777C4D" w:rsidP="00AD51A0">
      <w:pPr>
        <w:pStyle w:val="ConsPlusNormal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 xml:space="preserve">Установить с </w:t>
      </w:r>
      <w:r w:rsidR="008F6197" w:rsidRPr="00AD51A0">
        <w:rPr>
          <w:rFonts w:ascii="Times New Roman" w:hAnsi="Times New Roman" w:cs="Times New Roman"/>
          <w:sz w:val="28"/>
          <w:szCs w:val="28"/>
        </w:rPr>
        <w:t>09</w:t>
      </w:r>
      <w:r w:rsidR="001F2284" w:rsidRPr="00AD51A0">
        <w:rPr>
          <w:rFonts w:ascii="Times New Roman" w:hAnsi="Times New Roman" w:cs="Times New Roman"/>
          <w:sz w:val="28"/>
          <w:szCs w:val="28"/>
        </w:rPr>
        <w:t>.00 часов</w:t>
      </w:r>
      <w:r w:rsidRPr="00AD51A0">
        <w:rPr>
          <w:rFonts w:ascii="Times New Roman" w:hAnsi="Times New Roman" w:cs="Times New Roman"/>
          <w:sz w:val="28"/>
          <w:szCs w:val="28"/>
        </w:rPr>
        <w:t xml:space="preserve"> </w:t>
      </w:r>
      <w:r w:rsidR="00C23D56" w:rsidRPr="00AD51A0">
        <w:rPr>
          <w:rFonts w:ascii="Times New Roman" w:hAnsi="Times New Roman" w:cs="Times New Roman"/>
          <w:sz w:val="28"/>
          <w:szCs w:val="28"/>
        </w:rPr>
        <w:t>2</w:t>
      </w:r>
      <w:r w:rsidR="008F6197" w:rsidRPr="00AD51A0">
        <w:rPr>
          <w:rFonts w:ascii="Times New Roman" w:hAnsi="Times New Roman" w:cs="Times New Roman"/>
          <w:sz w:val="28"/>
          <w:szCs w:val="28"/>
        </w:rPr>
        <w:t>8</w:t>
      </w:r>
      <w:r w:rsidR="001F2284" w:rsidRPr="00AD51A0">
        <w:rPr>
          <w:rFonts w:ascii="Times New Roman" w:hAnsi="Times New Roman" w:cs="Times New Roman"/>
          <w:sz w:val="28"/>
          <w:szCs w:val="28"/>
        </w:rPr>
        <w:t>.</w:t>
      </w:r>
      <w:r w:rsidR="00C23D56" w:rsidRPr="00AD51A0">
        <w:rPr>
          <w:rFonts w:ascii="Times New Roman" w:hAnsi="Times New Roman" w:cs="Times New Roman"/>
          <w:sz w:val="28"/>
          <w:szCs w:val="28"/>
        </w:rPr>
        <w:t>12</w:t>
      </w:r>
      <w:r w:rsidR="001F2284" w:rsidRPr="00AD51A0">
        <w:rPr>
          <w:rFonts w:ascii="Times New Roman" w:hAnsi="Times New Roman" w:cs="Times New Roman"/>
          <w:sz w:val="28"/>
          <w:szCs w:val="28"/>
        </w:rPr>
        <w:t>.202</w:t>
      </w:r>
      <w:r w:rsidR="008F6197" w:rsidRPr="00AD51A0">
        <w:rPr>
          <w:rFonts w:ascii="Times New Roman" w:hAnsi="Times New Roman" w:cs="Times New Roman"/>
          <w:sz w:val="28"/>
          <w:szCs w:val="28"/>
        </w:rPr>
        <w:t>4</w:t>
      </w:r>
      <w:r w:rsidR="001F2284" w:rsidRPr="00AD51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4C42" w:rsidRPr="00AD51A0">
        <w:rPr>
          <w:sz w:val="28"/>
          <w:szCs w:val="28"/>
        </w:rPr>
        <w:t xml:space="preserve"> </w:t>
      </w:r>
      <w:r w:rsidR="009E4C42" w:rsidRPr="00AD51A0">
        <w:rPr>
          <w:rFonts w:ascii="Times New Roman" w:hAnsi="Times New Roman" w:cs="Times New Roman"/>
          <w:sz w:val="28"/>
          <w:szCs w:val="28"/>
        </w:rPr>
        <w:t>до 09.00 часов 10 января 2025 года</w:t>
      </w:r>
      <w:r w:rsidR="001F2284" w:rsidRPr="00AD51A0">
        <w:rPr>
          <w:rFonts w:ascii="Times New Roman" w:hAnsi="Times New Roman" w:cs="Times New Roman"/>
          <w:sz w:val="28"/>
          <w:szCs w:val="28"/>
        </w:rPr>
        <w:t xml:space="preserve"> </w:t>
      </w:r>
      <w:r w:rsidRPr="00AD51A0">
        <w:rPr>
          <w:rFonts w:ascii="Times New Roman" w:hAnsi="Times New Roman" w:cs="Times New Roman"/>
          <w:sz w:val="28"/>
          <w:szCs w:val="28"/>
        </w:rPr>
        <w:t xml:space="preserve">для органов управления и сил </w:t>
      </w:r>
      <w:r w:rsidR="001F2284" w:rsidRPr="00AD51A0">
        <w:rPr>
          <w:rFonts w:ascii="Times New Roman" w:hAnsi="Times New Roman" w:cs="Times New Roman"/>
          <w:sz w:val="28"/>
          <w:szCs w:val="28"/>
        </w:rPr>
        <w:t>Карталинского муниципального звена территориальной подсистемы единой государственной системы предупреждения и ликвидации чрезвычайных ситуаций (далее именуется</w:t>
      </w:r>
      <w:r w:rsidR="00AD51A0">
        <w:rPr>
          <w:rFonts w:ascii="Times New Roman" w:hAnsi="Times New Roman" w:cs="Times New Roman"/>
          <w:sz w:val="28"/>
          <w:szCs w:val="28"/>
        </w:rPr>
        <w:t xml:space="preserve"> - </w:t>
      </w:r>
      <w:r w:rsidR="001F2284" w:rsidRPr="00AD51A0">
        <w:rPr>
          <w:rFonts w:ascii="Times New Roman" w:hAnsi="Times New Roman" w:cs="Times New Roman"/>
          <w:sz w:val="28"/>
          <w:szCs w:val="28"/>
        </w:rPr>
        <w:t xml:space="preserve"> муниципальное звено РСЧС) режим </w:t>
      </w:r>
      <w:r w:rsidRPr="00AD51A0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1F2284" w:rsidRPr="00AD51A0">
        <w:rPr>
          <w:rFonts w:ascii="Times New Roman" w:hAnsi="Times New Roman" w:cs="Times New Roman"/>
          <w:sz w:val="28"/>
          <w:szCs w:val="28"/>
        </w:rPr>
        <w:t>«</w:t>
      </w:r>
      <w:r w:rsidRPr="00AD51A0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="001F2284" w:rsidRPr="00AD51A0">
        <w:rPr>
          <w:rFonts w:ascii="Times New Roman" w:hAnsi="Times New Roman" w:cs="Times New Roman"/>
          <w:sz w:val="28"/>
          <w:szCs w:val="28"/>
        </w:rPr>
        <w:t>»</w:t>
      </w:r>
      <w:r w:rsidRPr="00AD51A0">
        <w:rPr>
          <w:rFonts w:ascii="Times New Roman" w:hAnsi="Times New Roman" w:cs="Times New Roman"/>
          <w:sz w:val="28"/>
          <w:szCs w:val="28"/>
        </w:rPr>
        <w:t>.</w:t>
      </w:r>
    </w:p>
    <w:p w14:paraId="33434FA3" w14:textId="366ACC39" w:rsidR="001F2284" w:rsidRPr="00AD51A0" w:rsidRDefault="00777C4D" w:rsidP="00AD51A0">
      <w:pPr>
        <w:pStyle w:val="ConsPlusNormal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F2284" w:rsidRPr="00AD51A0">
        <w:rPr>
          <w:rFonts w:ascii="Times New Roman" w:hAnsi="Times New Roman" w:cs="Times New Roman"/>
          <w:sz w:val="28"/>
          <w:szCs w:val="28"/>
        </w:rPr>
        <w:t>местный</w:t>
      </w:r>
      <w:r w:rsidRPr="00AD51A0">
        <w:rPr>
          <w:rFonts w:ascii="Times New Roman" w:hAnsi="Times New Roman" w:cs="Times New Roman"/>
          <w:sz w:val="28"/>
          <w:szCs w:val="28"/>
        </w:rPr>
        <w:t xml:space="preserve"> уровень реагирования для органов управления и сил </w:t>
      </w:r>
      <w:r w:rsidR="001F2284" w:rsidRPr="00AD51A0">
        <w:rPr>
          <w:rFonts w:ascii="Times New Roman" w:hAnsi="Times New Roman" w:cs="Times New Roman"/>
          <w:sz w:val="28"/>
          <w:szCs w:val="28"/>
        </w:rPr>
        <w:t>муниципального звена РСЧС.</w:t>
      </w:r>
    </w:p>
    <w:p w14:paraId="62C2A8B9" w14:textId="77777777" w:rsidR="00C96202" w:rsidRPr="00AD51A0" w:rsidRDefault="00C96202" w:rsidP="00AD51A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lastRenderedPageBreak/>
        <w:t>Привлечь к проведению мероприятий по предупреждению чрезвычайной ситуации, органы управления и силы муниципального звена РСЧС.</w:t>
      </w:r>
    </w:p>
    <w:p w14:paraId="60CFAAA1" w14:textId="77777777" w:rsidR="00C96202" w:rsidRPr="00AD51A0" w:rsidRDefault="00C96202" w:rsidP="00AD51A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>Органам управления муниципального звена РСЧС:</w:t>
      </w:r>
    </w:p>
    <w:p w14:paraId="19D1D222" w14:textId="77777777" w:rsidR="00C96202" w:rsidRPr="00AD51A0" w:rsidRDefault="00C96202" w:rsidP="00AD51A0">
      <w:pPr>
        <w:pStyle w:val="a5"/>
        <w:tabs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>1) ввести при необходимости круглосуточное дежурство руководителей и должностных лиц органов управления и сил муниципального звена РСЧС на стационарных пунктах управления;</w:t>
      </w:r>
    </w:p>
    <w:p w14:paraId="21772E8E" w14:textId="77777777" w:rsidR="00C96202" w:rsidRPr="00AD51A0" w:rsidRDefault="00C96202" w:rsidP="00AD51A0">
      <w:pPr>
        <w:pStyle w:val="a5"/>
        <w:tabs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>2) осуществлять непрерывный сбор, обработку и передачу данных о прогнозируемой чрезвычайной ситуации;</w:t>
      </w:r>
    </w:p>
    <w:p w14:paraId="7441CD02" w14:textId="77777777" w:rsidR="00C96202" w:rsidRPr="00AD51A0" w:rsidRDefault="00C96202" w:rsidP="00AD51A0">
      <w:pPr>
        <w:pStyle w:val="a5"/>
        <w:tabs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>3) принять оперативные меры по предупреждению возникновения и развития чрезвычайной ситуации, снижению размеров ущерба и потерь в случае её возникновения, а также повышению устойчивости и безопасности функционирования организаций в чрезвычайной ситуации;</w:t>
      </w:r>
    </w:p>
    <w:p w14:paraId="3A297036" w14:textId="2BF866BD" w:rsidR="00C96202" w:rsidRPr="00AD51A0" w:rsidRDefault="00C96202" w:rsidP="00AD51A0">
      <w:pPr>
        <w:pStyle w:val="a5"/>
        <w:tabs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>4) уточнить Планы действий по предупреждению и ликвидации чрезвычайных ситуаций</w:t>
      </w:r>
      <w:r w:rsidR="00D12882">
        <w:rPr>
          <w:rFonts w:ascii="Times New Roman" w:hAnsi="Times New Roman" w:cs="Times New Roman"/>
          <w:sz w:val="28"/>
          <w:szCs w:val="28"/>
        </w:rPr>
        <w:t>.</w:t>
      </w:r>
    </w:p>
    <w:p w14:paraId="0858CDF1" w14:textId="7D2B05FA" w:rsidR="009F0A07" w:rsidRPr="00456177" w:rsidRDefault="00AC7B5D" w:rsidP="0082745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177">
        <w:rPr>
          <w:rFonts w:ascii="Times New Roman" w:hAnsi="Times New Roman" w:cs="Times New Roman"/>
          <w:sz w:val="28"/>
          <w:szCs w:val="28"/>
        </w:rPr>
        <w:t xml:space="preserve">Исполняющему обязанности начальника Управления строительства, инфраструктуры и </w:t>
      </w:r>
      <w:r w:rsidR="009B33A8" w:rsidRPr="00456177">
        <w:rPr>
          <w:rFonts w:ascii="Times New Roman" w:hAnsi="Times New Roman"/>
          <w:sz w:val="28"/>
          <w:szCs w:val="28"/>
        </w:rPr>
        <w:t>жилищно-коммунально</w:t>
      </w:r>
      <w:r w:rsidRPr="00456177">
        <w:rPr>
          <w:rFonts w:ascii="Times New Roman" w:hAnsi="Times New Roman"/>
          <w:sz w:val="28"/>
          <w:szCs w:val="28"/>
        </w:rPr>
        <w:t>го</w:t>
      </w:r>
      <w:r w:rsidR="009B33A8" w:rsidRPr="00456177">
        <w:rPr>
          <w:rFonts w:ascii="Times New Roman" w:hAnsi="Times New Roman"/>
          <w:sz w:val="28"/>
          <w:szCs w:val="28"/>
        </w:rPr>
        <w:t xml:space="preserve"> хозяйств</w:t>
      </w:r>
      <w:r w:rsidRPr="00456177">
        <w:rPr>
          <w:rFonts w:ascii="Times New Roman" w:hAnsi="Times New Roman"/>
          <w:sz w:val="28"/>
          <w:szCs w:val="28"/>
        </w:rPr>
        <w:t>а Карта</w:t>
      </w:r>
      <w:r w:rsidR="009B33A8" w:rsidRPr="00456177">
        <w:rPr>
          <w:rFonts w:ascii="Times New Roman" w:hAnsi="Times New Roman"/>
          <w:sz w:val="28"/>
          <w:szCs w:val="28"/>
        </w:rPr>
        <w:t>линского муниципального района</w:t>
      </w:r>
      <w:r w:rsidR="001F2284" w:rsidRPr="00456177">
        <w:rPr>
          <w:rFonts w:ascii="Times New Roman" w:hAnsi="Times New Roman"/>
          <w:sz w:val="28"/>
          <w:szCs w:val="28"/>
        </w:rPr>
        <w:t xml:space="preserve"> </w:t>
      </w:r>
      <w:r w:rsidRPr="00456177">
        <w:rPr>
          <w:rFonts w:ascii="Times New Roman" w:hAnsi="Times New Roman"/>
          <w:sz w:val="28"/>
          <w:szCs w:val="28"/>
        </w:rPr>
        <w:t>Шатиловой М.А.</w:t>
      </w:r>
      <w:r w:rsidR="009B33A8" w:rsidRPr="00456177">
        <w:rPr>
          <w:rFonts w:ascii="Times New Roman" w:hAnsi="Times New Roman"/>
          <w:sz w:val="28"/>
          <w:szCs w:val="28"/>
        </w:rPr>
        <w:t>,</w:t>
      </w:r>
      <w:r w:rsidR="00C23D56" w:rsidRPr="00456177">
        <w:rPr>
          <w:rFonts w:ascii="Times New Roman" w:hAnsi="Times New Roman"/>
          <w:sz w:val="28"/>
          <w:szCs w:val="28"/>
        </w:rPr>
        <w:t xml:space="preserve"> определить </w:t>
      </w:r>
      <w:r w:rsidR="00AF6EF0" w:rsidRPr="00456177">
        <w:rPr>
          <w:rFonts w:ascii="Times New Roman" w:hAnsi="Times New Roman"/>
          <w:sz w:val="28"/>
          <w:szCs w:val="28"/>
        </w:rPr>
        <w:t>силы и средства,</w:t>
      </w:r>
      <w:r w:rsidR="00C23D56" w:rsidRPr="00456177">
        <w:rPr>
          <w:rFonts w:ascii="Times New Roman" w:hAnsi="Times New Roman"/>
          <w:sz w:val="28"/>
          <w:szCs w:val="28"/>
        </w:rPr>
        <w:t xml:space="preserve"> привлекаемые к проведению мероприятий по </w:t>
      </w:r>
      <w:r w:rsidR="000B0F5F" w:rsidRPr="00456177">
        <w:rPr>
          <w:rFonts w:ascii="Times New Roman" w:hAnsi="Times New Roman"/>
          <w:sz w:val="28"/>
          <w:szCs w:val="28"/>
        </w:rPr>
        <w:t>обеспечению функционирования жилых зданий (домов)</w:t>
      </w:r>
      <w:r w:rsidR="00AF6EF0" w:rsidRPr="00456177">
        <w:rPr>
          <w:rFonts w:ascii="Times New Roman" w:hAnsi="Times New Roman"/>
          <w:sz w:val="28"/>
          <w:szCs w:val="28"/>
        </w:rPr>
        <w:t xml:space="preserve"> в целях </w:t>
      </w:r>
      <w:r w:rsidR="00C23D56" w:rsidRPr="00456177">
        <w:rPr>
          <w:rFonts w:ascii="Times New Roman" w:hAnsi="Times New Roman"/>
          <w:sz w:val="28"/>
          <w:szCs w:val="28"/>
        </w:rPr>
        <w:t>предупреждени</w:t>
      </w:r>
      <w:r w:rsidR="00AF6EF0" w:rsidRPr="00456177">
        <w:rPr>
          <w:rFonts w:ascii="Times New Roman" w:hAnsi="Times New Roman"/>
          <w:sz w:val="28"/>
          <w:szCs w:val="28"/>
        </w:rPr>
        <w:t>я</w:t>
      </w:r>
      <w:r w:rsidR="00C23D56" w:rsidRPr="00456177">
        <w:rPr>
          <w:rFonts w:ascii="Times New Roman" w:hAnsi="Times New Roman"/>
          <w:sz w:val="28"/>
          <w:szCs w:val="28"/>
        </w:rPr>
        <w:t xml:space="preserve"> возникновения и ликвидации чрезвычайных ситуаций</w:t>
      </w:r>
      <w:r w:rsidR="00BC26C3" w:rsidRPr="00456177">
        <w:rPr>
          <w:rFonts w:ascii="Times New Roman" w:hAnsi="Times New Roman"/>
          <w:sz w:val="28"/>
          <w:szCs w:val="28"/>
        </w:rPr>
        <w:t>,</w:t>
      </w:r>
      <w:r w:rsidR="00456177">
        <w:rPr>
          <w:rFonts w:ascii="Times New Roman" w:hAnsi="Times New Roman"/>
          <w:sz w:val="28"/>
          <w:szCs w:val="28"/>
        </w:rPr>
        <w:t xml:space="preserve"> </w:t>
      </w:r>
      <w:r w:rsidR="00456177" w:rsidRPr="00456177">
        <w:rPr>
          <w:rFonts w:ascii="Times New Roman" w:hAnsi="Times New Roman"/>
          <w:sz w:val="28"/>
          <w:szCs w:val="28"/>
        </w:rPr>
        <w:t xml:space="preserve">в </w:t>
      </w:r>
      <w:r w:rsidR="00C23D56" w:rsidRPr="00456177">
        <w:rPr>
          <w:rFonts w:ascii="Times New Roman" w:hAnsi="Times New Roman"/>
          <w:sz w:val="28"/>
          <w:szCs w:val="28"/>
        </w:rPr>
        <w:t>составе сил и средств предусмотренных предварительными договорами.</w:t>
      </w:r>
    </w:p>
    <w:p w14:paraId="155D2EAF" w14:textId="77777777" w:rsidR="005C7F84" w:rsidRPr="00AD51A0" w:rsidRDefault="001233E4" w:rsidP="00AD51A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/>
          <w:sz w:val="28"/>
          <w:szCs w:val="28"/>
        </w:rPr>
        <w:t>Руководителю п</w:t>
      </w:r>
      <w:r w:rsidR="001F2284" w:rsidRPr="00AD51A0">
        <w:rPr>
          <w:rFonts w:ascii="Times New Roman" w:hAnsi="Times New Roman"/>
          <w:sz w:val="28"/>
          <w:szCs w:val="28"/>
        </w:rPr>
        <w:t>остоянно действующе</w:t>
      </w:r>
      <w:r w:rsidRPr="00AD51A0">
        <w:rPr>
          <w:rFonts w:ascii="Times New Roman" w:hAnsi="Times New Roman"/>
          <w:sz w:val="28"/>
          <w:szCs w:val="28"/>
        </w:rPr>
        <w:t>го</w:t>
      </w:r>
      <w:r w:rsidR="001F2284" w:rsidRPr="00AD51A0">
        <w:rPr>
          <w:rFonts w:ascii="Times New Roman" w:hAnsi="Times New Roman"/>
          <w:sz w:val="28"/>
          <w:szCs w:val="28"/>
        </w:rPr>
        <w:t xml:space="preserve"> оперативно</w:t>
      </w:r>
      <w:r w:rsidRPr="00AD51A0">
        <w:rPr>
          <w:rFonts w:ascii="Times New Roman" w:hAnsi="Times New Roman"/>
          <w:sz w:val="28"/>
          <w:szCs w:val="28"/>
        </w:rPr>
        <w:t>го</w:t>
      </w:r>
      <w:r w:rsidR="001F2284" w:rsidRPr="00AD51A0">
        <w:rPr>
          <w:rFonts w:ascii="Times New Roman" w:hAnsi="Times New Roman"/>
          <w:sz w:val="28"/>
          <w:szCs w:val="28"/>
        </w:rPr>
        <w:t xml:space="preserve"> штаб</w:t>
      </w:r>
      <w:r w:rsidRPr="00AD51A0">
        <w:rPr>
          <w:rFonts w:ascii="Times New Roman" w:hAnsi="Times New Roman"/>
          <w:sz w:val="28"/>
          <w:szCs w:val="28"/>
        </w:rPr>
        <w:t>а</w:t>
      </w:r>
      <w:r w:rsidR="001F2284" w:rsidRPr="00AD51A0">
        <w:rPr>
          <w:rFonts w:ascii="Times New Roman" w:hAnsi="Times New Roman"/>
          <w:sz w:val="28"/>
          <w:szCs w:val="28"/>
        </w:rPr>
        <w:t xml:space="preserve"> при комиссии по предупреждению и ликвидации чрезвычайных ситуаций и обеспечению пожарной безопасности Карталинского муниципального района </w:t>
      </w:r>
      <w:r w:rsidR="006646C0" w:rsidRPr="00AD51A0">
        <w:rPr>
          <w:rFonts w:ascii="Times New Roman" w:hAnsi="Times New Roman" w:cs="Times New Roman"/>
          <w:sz w:val="28"/>
          <w:szCs w:val="28"/>
        </w:rPr>
        <w:t xml:space="preserve">первому заместителю главы Карталинского муниципального района </w:t>
      </w:r>
      <w:r w:rsidR="001F2284" w:rsidRPr="00AD51A0">
        <w:rPr>
          <w:rFonts w:ascii="Times New Roman" w:hAnsi="Times New Roman"/>
          <w:sz w:val="28"/>
          <w:szCs w:val="28"/>
        </w:rPr>
        <w:t>Куличков</w:t>
      </w:r>
      <w:r w:rsidRPr="00AD51A0">
        <w:rPr>
          <w:rFonts w:ascii="Times New Roman" w:hAnsi="Times New Roman"/>
          <w:sz w:val="28"/>
          <w:szCs w:val="28"/>
        </w:rPr>
        <w:t>у</w:t>
      </w:r>
      <w:r w:rsidR="001F2284" w:rsidRPr="00AD51A0">
        <w:rPr>
          <w:rFonts w:ascii="Times New Roman" w:hAnsi="Times New Roman"/>
          <w:sz w:val="28"/>
          <w:szCs w:val="28"/>
        </w:rPr>
        <w:t xml:space="preserve"> А.И.</w:t>
      </w:r>
      <w:r w:rsidR="006646C0" w:rsidRPr="00AD51A0">
        <w:rPr>
          <w:rFonts w:ascii="Times New Roman" w:hAnsi="Times New Roman"/>
          <w:sz w:val="28"/>
          <w:szCs w:val="28"/>
        </w:rPr>
        <w:t>,</w:t>
      </w:r>
      <w:r w:rsidR="001F2284" w:rsidRPr="00AD51A0">
        <w:rPr>
          <w:rFonts w:ascii="Times New Roman" w:hAnsi="Times New Roman"/>
          <w:sz w:val="28"/>
          <w:szCs w:val="28"/>
        </w:rPr>
        <w:t xml:space="preserve"> </w:t>
      </w:r>
      <w:r w:rsidR="001F2284" w:rsidRPr="00AD51A0">
        <w:rPr>
          <w:rFonts w:ascii="Times New Roman" w:hAnsi="Times New Roman" w:cs="Times New Roman"/>
          <w:sz w:val="28"/>
          <w:szCs w:val="28"/>
        </w:rPr>
        <w:t>организовать работу по мониторингу нарушений условий жизнедеятельности населения.</w:t>
      </w:r>
      <w:bookmarkEnd w:id="0"/>
    </w:p>
    <w:p w14:paraId="5F4A379E" w14:textId="77777777" w:rsidR="005C7F84" w:rsidRPr="00AD51A0" w:rsidRDefault="006F5B6D" w:rsidP="00AD51A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>Рекомендовать главам поселений организовать проведение разъяснительной работы с населением по соблюдению требований пожарной безопасности и порядка действий при возникновении пожаров.</w:t>
      </w:r>
    </w:p>
    <w:p w14:paraId="669656C5" w14:textId="77777777" w:rsidR="005C7F84" w:rsidRPr="00AD51A0" w:rsidRDefault="006F5B6D" w:rsidP="00AD51A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Карталинского муниципального района, в группах администрации Карталинского муниципального района социальной сети Интернет.</w:t>
      </w:r>
    </w:p>
    <w:p w14:paraId="549D4E50" w14:textId="77777777" w:rsidR="005C7F84" w:rsidRPr="00AD51A0" w:rsidRDefault="006F5B6D" w:rsidP="00AD51A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>Организацию выполнения настоящего распоряжения возложить на начальника Муниципального</w:t>
      </w:r>
      <w:r w:rsidR="00C96202" w:rsidRPr="00AD51A0">
        <w:rPr>
          <w:rFonts w:ascii="Times New Roman" w:hAnsi="Times New Roman" w:cs="Times New Roman"/>
          <w:sz w:val="28"/>
          <w:szCs w:val="28"/>
        </w:rPr>
        <w:t xml:space="preserve"> казенного учреждения «Управление по делам гражданской обороны и чрезвычайным ситуациям Карталинского муниципального района» Трескова С.В</w:t>
      </w:r>
      <w:r w:rsidRPr="00AD51A0">
        <w:rPr>
          <w:rFonts w:ascii="Times New Roman" w:hAnsi="Times New Roman" w:cs="Times New Roman"/>
          <w:sz w:val="28"/>
          <w:szCs w:val="28"/>
        </w:rPr>
        <w:t>.</w:t>
      </w:r>
    </w:p>
    <w:p w14:paraId="3CFC3947" w14:textId="0C86C172" w:rsidR="00C46EFC" w:rsidRDefault="006F5B6D" w:rsidP="00AD51A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>Контроль за выполнением данного распоряжения оставляю за собой.</w:t>
      </w:r>
    </w:p>
    <w:p w14:paraId="28B7E3B8" w14:textId="77777777" w:rsidR="008E4149" w:rsidRPr="00AD51A0" w:rsidRDefault="008E4149" w:rsidP="008E4149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720E3C1" w14:textId="77777777" w:rsidR="00C96202" w:rsidRPr="00AD51A0" w:rsidRDefault="00C96202" w:rsidP="00AD51A0">
      <w:pPr>
        <w:pStyle w:val="a5"/>
        <w:tabs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48B57" w14:textId="31D226C2" w:rsidR="005C7F84" w:rsidRPr="00AD51A0" w:rsidRDefault="005C7F84" w:rsidP="00AD5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46A247EC" w14:textId="2D7324FC" w:rsidR="005C7F84" w:rsidRDefault="005C7F84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А.Г. Вдовин </w:t>
      </w:r>
    </w:p>
    <w:p w14:paraId="355E97E9" w14:textId="7E95827C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BC79B" w14:textId="66E56930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13527" w14:textId="6B60BD0E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1C283" w14:textId="6AD00250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5B877" w14:textId="15B27B62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42362" w14:textId="1A3E5D11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50F65" w14:textId="3CAC74B3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5DD28" w14:textId="5F02111C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7473F" w14:textId="48552131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71E76" w14:textId="31883730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9E741" w14:textId="63E99901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FA6E3" w14:textId="6ED21F0A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DB4E7" w14:textId="5911B58B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E751B" w14:textId="038F5DF6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44EFB" w14:textId="5C26B7E4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99552" w14:textId="71924F6A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D938A" w14:textId="5F11DCB0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C37AF" w14:textId="4601160E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7FCFD" w14:textId="577150F2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B485B" w14:textId="4A5388E0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6CD99" w14:textId="5CFA205A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7F844" w14:textId="66BBEB78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97267" w14:textId="2266BF79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C4791" w14:textId="715CD44A" w:rsidR="00AD51A0" w:rsidRDefault="00AD51A0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B18F3" w14:textId="7648FBAA" w:rsidR="008E4149" w:rsidRDefault="008E4149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B9D58" w14:textId="03A551E4" w:rsidR="008E4149" w:rsidRDefault="008E4149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35CE9" w14:textId="4B50429E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8777F" w14:textId="02AD23A6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D48FB" w14:textId="1525AF70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81588" w14:textId="53EEE4F0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9F8F" w14:textId="1AE2F8A8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A185B" w14:textId="51350DEF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47079" w14:textId="573BCC50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A0ABB" w14:textId="7E1A7076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9587A" w14:textId="19A412AB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CF580" w14:textId="5D12FEFF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D7220" w14:textId="30A00846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A2652" w14:textId="314CD6CE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96D75" w14:textId="0F490C6E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E933C" w14:textId="2D130BE9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CBC71" w14:textId="39961561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EEF9F" w14:textId="30FB883F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6986D" w14:textId="77777777" w:rsidR="0064163B" w:rsidRDefault="0064163B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1B6F8" w14:textId="4A5528FA" w:rsidR="008E4149" w:rsidRDefault="008E4149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1D357" w14:textId="06E58641" w:rsidR="008E4149" w:rsidRDefault="008E4149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C1054" w14:textId="1CEB4082" w:rsidR="008E4149" w:rsidRDefault="008E4149" w:rsidP="00AD51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4149" w:rsidSect="008E414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223D4" w14:textId="77777777" w:rsidR="00255A7F" w:rsidRDefault="00255A7F" w:rsidP="00AD51A0">
      <w:pPr>
        <w:spacing w:after="0" w:line="240" w:lineRule="auto"/>
      </w:pPr>
      <w:r>
        <w:separator/>
      </w:r>
    </w:p>
  </w:endnote>
  <w:endnote w:type="continuationSeparator" w:id="0">
    <w:p w14:paraId="2CD19AFE" w14:textId="77777777" w:rsidR="00255A7F" w:rsidRDefault="00255A7F" w:rsidP="00AD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624A9" w14:textId="77777777" w:rsidR="00255A7F" w:rsidRDefault="00255A7F" w:rsidP="00AD51A0">
      <w:pPr>
        <w:spacing w:after="0" w:line="240" w:lineRule="auto"/>
      </w:pPr>
      <w:r>
        <w:separator/>
      </w:r>
    </w:p>
  </w:footnote>
  <w:footnote w:type="continuationSeparator" w:id="0">
    <w:p w14:paraId="3EC2AEA1" w14:textId="77777777" w:rsidR="00255A7F" w:rsidRDefault="00255A7F" w:rsidP="00AD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3009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1CC9E8" w14:textId="6445305A" w:rsidR="00AD51A0" w:rsidRPr="00AD51A0" w:rsidRDefault="00AD51A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51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51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51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D51A0">
          <w:rPr>
            <w:rFonts w:ascii="Times New Roman" w:hAnsi="Times New Roman" w:cs="Times New Roman"/>
            <w:sz w:val="28"/>
            <w:szCs w:val="28"/>
          </w:rPr>
          <w:t>2</w:t>
        </w:r>
        <w:r w:rsidRPr="00AD51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78A7B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53C97B09"/>
    <w:multiLevelType w:val="multilevel"/>
    <w:tmpl w:val="F2D6C6A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3E22155"/>
    <w:multiLevelType w:val="multilevel"/>
    <w:tmpl w:val="F2D6C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4D"/>
    <w:rsid w:val="00034CEF"/>
    <w:rsid w:val="000B0F5F"/>
    <w:rsid w:val="001233E4"/>
    <w:rsid w:val="0013466F"/>
    <w:rsid w:val="001F2284"/>
    <w:rsid w:val="00255A7F"/>
    <w:rsid w:val="0034253F"/>
    <w:rsid w:val="00411369"/>
    <w:rsid w:val="00456177"/>
    <w:rsid w:val="004C344A"/>
    <w:rsid w:val="004F61AF"/>
    <w:rsid w:val="0050633D"/>
    <w:rsid w:val="005C7F84"/>
    <w:rsid w:val="0064163B"/>
    <w:rsid w:val="006646C0"/>
    <w:rsid w:val="006958EE"/>
    <w:rsid w:val="006F5B6D"/>
    <w:rsid w:val="00747F98"/>
    <w:rsid w:val="00777C4D"/>
    <w:rsid w:val="008A1D4E"/>
    <w:rsid w:val="008E4149"/>
    <w:rsid w:val="008F0B37"/>
    <w:rsid w:val="008F5399"/>
    <w:rsid w:val="008F6197"/>
    <w:rsid w:val="0097503F"/>
    <w:rsid w:val="009B33A8"/>
    <w:rsid w:val="009E4C42"/>
    <w:rsid w:val="009F0A07"/>
    <w:rsid w:val="00A65A74"/>
    <w:rsid w:val="00A91781"/>
    <w:rsid w:val="00AC7B5D"/>
    <w:rsid w:val="00AD51A0"/>
    <w:rsid w:val="00AF6EF0"/>
    <w:rsid w:val="00BC26C3"/>
    <w:rsid w:val="00C23D56"/>
    <w:rsid w:val="00C46EFC"/>
    <w:rsid w:val="00C96202"/>
    <w:rsid w:val="00CB71BC"/>
    <w:rsid w:val="00D1247C"/>
    <w:rsid w:val="00D12882"/>
    <w:rsid w:val="00D94A6D"/>
    <w:rsid w:val="00D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A30C"/>
  <w15:chartTrackingRefBased/>
  <w15:docId w15:val="{C2986E53-24C5-49EF-837A-6C6738C0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C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77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EFC"/>
    <w:pPr>
      <w:ind w:left="720"/>
      <w:contextualSpacing/>
    </w:pPr>
  </w:style>
  <w:style w:type="character" w:customStyle="1" w:styleId="1">
    <w:name w:val="Основной текст Знак1"/>
    <w:link w:val="a5"/>
    <w:uiPriority w:val="99"/>
    <w:locked/>
    <w:rsid w:val="00C46EFC"/>
    <w:rPr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C46EFC"/>
    <w:pPr>
      <w:shd w:val="clear" w:color="auto" w:fill="FFFFFF"/>
      <w:spacing w:before="240" w:after="120" w:line="365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C46EFC"/>
  </w:style>
  <w:style w:type="paragraph" w:styleId="a7">
    <w:name w:val="Balloon Text"/>
    <w:basedOn w:val="a"/>
    <w:link w:val="a8"/>
    <w:uiPriority w:val="99"/>
    <w:semiHidden/>
    <w:unhideWhenUsed/>
    <w:rsid w:val="00D9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4A6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D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51A0"/>
  </w:style>
  <w:style w:type="paragraph" w:styleId="ab">
    <w:name w:val="footer"/>
    <w:basedOn w:val="a"/>
    <w:link w:val="ac"/>
    <w:uiPriority w:val="99"/>
    <w:unhideWhenUsed/>
    <w:rsid w:val="00AD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10</cp:revision>
  <cp:lastPrinted>2024-12-27T09:45:00Z</cp:lastPrinted>
  <dcterms:created xsi:type="dcterms:W3CDTF">2024-12-27T08:28:00Z</dcterms:created>
  <dcterms:modified xsi:type="dcterms:W3CDTF">2024-12-28T06:34:00Z</dcterms:modified>
</cp:coreProperties>
</file>